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600" w:rsidRPr="007F6600" w:rsidRDefault="007F6600" w:rsidP="007F6600">
      <w:pPr>
        <w:spacing w:after="1109" w:line="480" w:lineRule="auto"/>
        <w:ind w:left="23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pacing w:val="10"/>
          <w:sz w:val="21"/>
          <w:szCs w:val="21"/>
        </w:rPr>
      </w:pPr>
      <w:bookmarkStart w:id="0" w:name="bookmark1"/>
      <w:r w:rsidRPr="007F6600">
        <w:rPr>
          <w:rFonts w:ascii="Times New Roman" w:eastAsia="Times New Roman" w:hAnsi="Times New Roman" w:cs="Times New Roman"/>
          <w:b/>
          <w:bCs/>
          <w:color w:val="auto"/>
          <w:spacing w:val="10"/>
          <w:sz w:val="21"/>
          <w:szCs w:val="21"/>
        </w:rPr>
        <w:t>МУНИЦИПАЛЬНОЕ БЮДЖЕТНОЕ ОБЩЕОБРАЗОВАТЕЛЬНОЕ УЧРЕЖДЕНИЕ</w:t>
      </w:r>
    </w:p>
    <w:p w:rsidR="007F6600" w:rsidRPr="007F6600" w:rsidRDefault="007F6600" w:rsidP="007F6600">
      <w:pPr>
        <w:spacing w:after="1109" w:line="480" w:lineRule="auto"/>
        <w:ind w:left="23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pacing w:val="10"/>
          <w:sz w:val="21"/>
          <w:szCs w:val="21"/>
        </w:rPr>
      </w:pPr>
      <w:r w:rsidRPr="007F6600">
        <w:rPr>
          <w:rFonts w:ascii="Times New Roman" w:eastAsia="Times New Roman" w:hAnsi="Times New Roman" w:cs="Times New Roman"/>
          <w:b/>
          <w:bCs/>
          <w:color w:val="auto"/>
          <w:spacing w:val="10"/>
          <w:sz w:val="21"/>
          <w:szCs w:val="21"/>
        </w:rPr>
        <w:t>«СРЕДНЯЯ ОБЩЕОБРАЗОВАТЕЛЬНАЯ ШКОЛА БИЛЬТОЙ-ЮРТОВСКОГО С/</w:t>
      </w:r>
      <w:proofErr w:type="gramStart"/>
      <w:r w:rsidRPr="007F6600">
        <w:rPr>
          <w:rFonts w:ascii="Times New Roman" w:eastAsia="Times New Roman" w:hAnsi="Times New Roman" w:cs="Times New Roman"/>
          <w:b/>
          <w:bCs/>
          <w:color w:val="auto"/>
          <w:spacing w:val="10"/>
          <w:sz w:val="21"/>
          <w:szCs w:val="21"/>
        </w:rPr>
        <w:t>П</w:t>
      </w:r>
      <w:proofErr w:type="gramEnd"/>
      <w:r w:rsidRPr="007F6600">
        <w:rPr>
          <w:rFonts w:ascii="Times New Roman" w:eastAsia="Times New Roman" w:hAnsi="Times New Roman" w:cs="Times New Roman"/>
          <w:b/>
          <w:bCs/>
          <w:color w:val="auto"/>
          <w:spacing w:val="10"/>
          <w:sz w:val="21"/>
          <w:szCs w:val="21"/>
        </w:rPr>
        <w:t>» ГУДЕРМЕССКОГО МУНИЦИПАЛЬНОГО РАЙОНА</w:t>
      </w:r>
    </w:p>
    <w:p w:rsidR="007F6600" w:rsidRPr="007F6600" w:rsidRDefault="007F6600" w:rsidP="007F6600">
      <w:pPr>
        <w:keepNext/>
        <w:keepLines/>
        <w:spacing w:after="253" w:line="210" w:lineRule="exact"/>
        <w:ind w:right="20"/>
        <w:jc w:val="right"/>
        <w:outlineLvl w:val="0"/>
        <w:rPr>
          <w:rFonts w:ascii="Times New Roman" w:eastAsia="Times New Roman" w:hAnsi="Times New Roman" w:cs="Times New Roman"/>
          <w:b/>
          <w:bCs/>
          <w:color w:val="auto"/>
          <w:spacing w:val="10"/>
          <w:sz w:val="21"/>
          <w:szCs w:val="21"/>
        </w:rPr>
      </w:pPr>
    </w:p>
    <w:p w:rsidR="007F6600" w:rsidRPr="007F6600" w:rsidRDefault="007F6600" w:rsidP="007F6600">
      <w:pPr>
        <w:keepNext/>
        <w:keepLines/>
        <w:spacing w:after="253" w:line="210" w:lineRule="exact"/>
        <w:ind w:right="20"/>
        <w:jc w:val="right"/>
        <w:outlineLvl w:val="0"/>
        <w:rPr>
          <w:rFonts w:ascii="Times New Roman" w:eastAsia="Times New Roman" w:hAnsi="Times New Roman" w:cs="Times New Roman"/>
          <w:b/>
          <w:bCs/>
          <w:color w:val="auto"/>
          <w:spacing w:val="10"/>
          <w:sz w:val="21"/>
          <w:szCs w:val="21"/>
        </w:rPr>
      </w:pPr>
      <w:r w:rsidRPr="007F6600">
        <w:rPr>
          <w:rFonts w:ascii="Times New Roman" w:eastAsia="Times New Roman" w:hAnsi="Times New Roman" w:cs="Times New Roman"/>
          <w:b/>
          <w:bCs/>
          <w:noProof/>
          <w:color w:val="auto"/>
          <w:spacing w:val="10"/>
          <w:sz w:val="21"/>
          <w:szCs w:val="21"/>
        </w:rPr>
        <mc:AlternateContent>
          <mc:Choice Requires="wps">
            <w:drawing>
              <wp:anchor distT="0" distB="0" distL="63500" distR="63500" simplePos="0" relativeHeight="377489153" behindDoc="1" locked="0" layoutInCell="1" allowOverlap="1" wp14:anchorId="7D5E5300" wp14:editId="26A3117A">
                <wp:simplePos x="0" y="0"/>
                <wp:positionH relativeFrom="margin">
                  <wp:posOffset>-48260</wp:posOffset>
                </wp:positionH>
                <wp:positionV relativeFrom="margin">
                  <wp:posOffset>1223645</wp:posOffset>
                </wp:positionV>
                <wp:extent cx="2299970" cy="529590"/>
                <wp:effectExtent l="0" t="0" r="5080" b="1778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97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600" w:rsidRDefault="007F6600" w:rsidP="007F6600">
                            <w:pPr>
                              <w:pStyle w:val="20"/>
                              <w:shd w:val="clear" w:color="auto" w:fill="auto"/>
                              <w:spacing w:after="0" w:line="278" w:lineRule="exact"/>
                              <w:ind w:left="100"/>
                              <w:jc w:val="both"/>
                              <w:rPr>
                                <w:rStyle w:val="2Exact"/>
                                <w:b/>
                                <w:bCs/>
                              </w:rPr>
                            </w:pPr>
                          </w:p>
                          <w:p w:rsidR="007F6600" w:rsidRPr="007F6600" w:rsidRDefault="007F6600" w:rsidP="007F6600">
                            <w:pPr>
                              <w:pStyle w:val="20"/>
                              <w:shd w:val="clear" w:color="auto" w:fill="auto"/>
                              <w:spacing w:after="0" w:line="278" w:lineRule="exact"/>
                              <w:ind w:left="100"/>
                              <w:jc w:val="both"/>
                              <w:rPr>
                                <w:b w:val="0"/>
                              </w:rPr>
                            </w:pPr>
                            <w:r w:rsidRPr="007F6600">
                              <w:rPr>
                                <w:rStyle w:val="2Exact"/>
                                <w:b/>
                              </w:rPr>
                              <w:t>ПРИНЯТО:</w:t>
                            </w:r>
                          </w:p>
                          <w:p w:rsidR="007F6600" w:rsidRDefault="007F6600" w:rsidP="007F6600">
                            <w:pPr>
                              <w:tabs>
                                <w:tab w:val="left" w:leader="underscore" w:pos="2188"/>
                              </w:tabs>
                              <w:spacing w:line="278" w:lineRule="exact"/>
                              <w:ind w:left="100" w:right="100"/>
                              <w:jc w:val="both"/>
                            </w:pPr>
                            <w:r>
                              <w:rPr>
                                <w:rStyle w:val="Exact0"/>
                                <w:rFonts w:eastAsia="Courier New"/>
                              </w:rPr>
                              <w:t>на педагогическом совете</w:t>
                            </w:r>
                            <w:r w:rsidR="00277A92">
                              <w:rPr>
                                <w:rStyle w:val="Exact0"/>
                                <w:rFonts w:eastAsia="Courier New"/>
                              </w:rPr>
                              <w:t xml:space="preserve"> школы протокол № 1 от</w:t>
                            </w:r>
                            <w:r>
                              <w:rPr>
                                <w:rStyle w:val="Exact0"/>
                                <w:rFonts w:eastAsia="Courier New"/>
                              </w:rPr>
                              <w:t>.</w:t>
                            </w:r>
                            <w:r w:rsidR="00277A92" w:rsidRPr="00277A92">
                              <w:rPr>
                                <w:rFonts w:ascii="Times New Roman" w:hAnsi="Times New Roman" w:cs="Times New Roman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77A92" w:rsidRPr="00277A92">
                              <w:rPr>
                                <w:rFonts w:ascii="Times New Roman" w:hAnsi="Times New Roman" w:cs="Times New Roman"/>
                                <w:spacing w:val="11"/>
                                <w:sz w:val="20"/>
                                <w:szCs w:val="20"/>
                              </w:rPr>
                              <w:t>02.09.2013г.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8pt;margin-top:96.35pt;width:181.1pt;height:41.7pt;z-index:-12582732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y3WrQIAAKk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" filled="f" stroked="f">
                <v:textbox style="mso-fit-shape-to-text:t" inset="0,0,0,0">
                  <w:txbxContent>
                    <w:p w:rsidR="007F6600" w:rsidRDefault="007F6600" w:rsidP="007F6600">
                      <w:pPr>
                        <w:pStyle w:val="20"/>
                        <w:shd w:val="clear" w:color="auto" w:fill="auto"/>
                        <w:spacing w:after="0" w:line="278" w:lineRule="exact"/>
                        <w:ind w:left="100"/>
                        <w:jc w:val="both"/>
                        <w:rPr>
                          <w:rStyle w:val="2Exact"/>
                          <w:b/>
                          <w:bCs/>
                        </w:rPr>
                      </w:pPr>
                    </w:p>
                    <w:p w:rsidR="007F6600" w:rsidRPr="007F6600" w:rsidRDefault="007F6600" w:rsidP="007F6600">
                      <w:pPr>
                        <w:pStyle w:val="20"/>
                        <w:shd w:val="clear" w:color="auto" w:fill="auto"/>
                        <w:spacing w:after="0" w:line="278" w:lineRule="exact"/>
                        <w:ind w:left="100"/>
                        <w:jc w:val="both"/>
                        <w:rPr>
                          <w:b w:val="0"/>
                        </w:rPr>
                      </w:pPr>
                      <w:r w:rsidRPr="007F6600">
                        <w:rPr>
                          <w:rStyle w:val="2Exact"/>
                          <w:b/>
                        </w:rPr>
                        <w:t>ПРИНЯТО:</w:t>
                      </w:r>
                    </w:p>
                    <w:p w:rsidR="007F6600" w:rsidRDefault="007F6600" w:rsidP="007F6600">
                      <w:pPr>
                        <w:tabs>
                          <w:tab w:val="left" w:leader="underscore" w:pos="2188"/>
                        </w:tabs>
                        <w:spacing w:line="278" w:lineRule="exact"/>
                        <w:ind w:left="100" w:right="100"/>
                        <w:jc w:val="both"/>
                      </w:pPr>
                      <w:r>
                        <w:rPr>
                          <w:rStyle w:val="Exact0"/>
                          <w:rFonts w:eastAsia="Courier New"/>
                        </w:rPr>
                        <w:t>на педагогическом совете</w:t>
                      </w:r>
                      <w:r w:rsidR="00277A92">
                        <w:rPr>
                          <w:rStyle w:val="Exact0"/>
                          <w:rFonts w:eastAsia="Courier New"/>
                        </w:rPr>
                        <w:t xml:space="preserve"> школы протокол № 1 от</w:t>
                      </w:r>
                      <w:r>
                        <w:rPr>
                          <w:rStyle w:val="Exact0"/>
                          <w:rFonts w:eastAsia="Courier New"/>
                        </w:rPr>
                        <w:t>.</w:t>
                      </w:r>
                      <w:r w:rsidR="00277A92" w:rsidRPr="00277A92">
                        <w:rPr>
                          <w:rFonts w:ascii="Times New Roman" w:hAnsi="Times New Roman" w:cs="Times New Roman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 w:rsidR="00277A92" w:rsidRPr="00277A92">
                        <w:rPr>
                          <w:rFonts w:ascii="Times New Roman" w:hAnsi="Times New Roman" w:cs="Times New Roman"/>
                          <w:spacing w:val="11"/>
                          <w:sz w:val="20"/>
                          <w:szCs w:val="20"/>
                        </w:rPr>
                        <w:t>02.09.2013г.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7F6600">
        <w:rPr>
          <w:rFonts w:ascii="Times New Roman" w:eastAsia="Times New Roman" w:hAnsi="Times New Roman" w:cs="Times New Roman"/>
          <w:b/>
          <w:bCs/>
          <w:color w:val="auto"/>
          <w:spacing w:val="10"/>
          <w:sz w:val="21"/>
          <w:szCs w:val="21"/>
        </w:rPr>
        <w:t>УТВЕРЖДАЮ:</w:t>
      </w:r>
    </w:p>
    <w:p w:rsidR="007F6600" w:rsidRPr="007F6600" w:rsidRDefault="007F6600" w:rsidP="007F6600">
      <w:pPr>
        <w:tabs>
          <w:tab w:val="left" w:leader="underscore" w:pos="2774"/>
        </w:tabs>
        <w:spacing w:after="13" w:line="210" w:lineRule="exact"/>
        <w:ind w:right="20"/>
        <w:jc w:val="center"/>
        <w:rPr>
          <w:rFonts w:ascii="Times New Roman" w:eastAsia="Times New Roman" w:hAnsi="Times New Roman" w:cs="Times New Roman"/>
          <w:color w:val="auto"/>
          <w:spacing w:val="10"/>
          <w:sz w:val="21"/>
          <w:szCs w:val="21"/>
        </w:rPr>
      </w:pPr>
      <w:r w:rsidRPr="007F6600">
        <w:rPr>
          <w:rFonts w:ascii="Times New Roman" w:eastAsia="Times New Roman" w:hAnsi="Times New Roman" w:cs="Times New Roman"/>
          <w:color w:val="auto"/>
          <w:spacing w:val="10"/>
          <w:sz w:val="21"/>
          <w:szCs w:val="21"/>
        </w:rPr>
        <w:t xml:space="preserve">                         Директор СОШ:________  /</w:t>
      </w:r>
      <w:proofErr w:type="spellStart"/>
      <w:r w:rsidRPr="007F6600">
        <w:rPr>
          <w:rFonts w:ascii="Times New Roman" w:eastAsia="Times New Roman" w:hAnsi="Times New Roman" w:cs="Times New Roman"/>
          <w:color w:val="auto"/>
          <w:spacing w:val="10"/>
          <w:sz w:val="21"/>
          <w:szCs w:val="21"/>
        </w:rPr>
        <w:t>Самбиева</w:t>
      </w:r>
      <w:proofErr w:type="spellEnd"/>
      <w:r w:rsidRPr="007F6600">
        <w:rPr>
          <w:rFonts w:ascii="Times New Roman" w:eastAsia="Times New Roman" w:hAnsi="Times New Roman" w:cs="Times New Roman"/>
          <w:color w:val="auto"/>
          <w:spacing w:val="10"/>
          <w:sz w:val="21"/>
          <w:szCs w:val="21"/>
        </w:rPr>
        <w:t xml:space="preserve"> М.М./</w:t>
      </w:r>
    </w:p>
    <w:p w:rsidR="007F6600" w:rsidRPr="007F6600" w:rsidRDefault="007F6600" w:rsidP="007F6600">
      <w:pPr>
        <w:spacing w:after="258" w:line="210" w:lineRule="exact"/>
        <w:ind w:left="7860"/>
        <w:rPr>
          <w:rFonts w:ascii="Times New Roman" w:eastAsia="Times New Roman" w:hAnsi="Times New Roman" w:cs="Times New Roman"/>
          <w:color w:val="auto"/>
          <w:spacing w:val="10"/>
          <w:sz w:val="21"/>
          <w:szCs w:val="21"/>
        </w:rPr>
      </w:pPr>
      <w:r w:rsidRPr="007F6600">
        <w:rPr>
          <w:rFonts w:ascii="Times New Roman" w:eastAsia="Times New Roman" w:hAnsi="Times New Roman" w:cs="Times New Roman"/>
          <w:color w:val="auto"/>
          <w:spacing w:val="10"/>
          <w:sz w:val="21"/>
          <w:szCs w:val="21"/>
        </w:rPr>
        <w:t xml:space="preserve">                </w:t>
      </w:r>
    </w:p>
    <w:p w:rsidR="007F6600" w:rsidRPr="007F6600" w:rsidRDefault="007F6600" w:rsidP="007F6600">
      <w:pPr>
        <w:tabs>
          <w:tab w:val="left" w:pos="6930"/>
          <w:tab w:val="left" w:leader="underscore" w:pos="9468"/>
        </w:tabs>
        <w:spacing w:after="23" w:line="210" w:lineRule="exact"/>
        <w:ind w:left="5580"/>
        <w:rPr>
          <w:rFonts w:ascii="Times New Roman" w:eastAsia="Times New Roman" w:hAnsi="Times New Roman" w:cs="Times New Roman"/>
          <w:color w:val="auto"/>
          <w:spacing w:val="10"/>
          <w:sz w:val="21"/>
          <w:szCs w:val="21"/>
        </w:rPr>
      </w:pPr>
      <w:r w:rsidRPr="007F6600">
        <w:rPr>
          <w:rFonts w:ascii="Times New Roman" w:eastAsia="Times New Roman" w:hAnsi="Times New Roman" w:cs="Times New Roman"/>
          <w:color w:val="auto"/>
          <w:spacing w:val="10"/>
          <w:sz w:val="21"/>
          <w:szCs w:val="21"/>
        </w:rPr>
        <w:t>Вве</w:t>
      </w:r>
      <w:r w:rsidR="00277A92">
        <w:rPr>
          <w:rFonts w:ascii="Times New Roman" w:eastAsia="Times New Roman" w:hAnsi="Times New Roman" w:cs="Times New Roman"/>
          <w:color w:val="auto"/>
          <w:spacing w:val="10"/>
          <w:sz w:val="21"/>
          <w:szCs w:val="21"/>
        </w:rPr>
        <w:t>дено в действие приказом №250</w:t>
      </w:r>
    </w:p>
    <w:p w:rsidR="007F6600" w:rsidRPr="007F6600" w:rsidRDefault="00277A92" w:rsidP="00277A92">
      <w:pPr>
        <w:spacing w:after="318" w:line="210" w:lineRule="exact"/>
        <w:ind w:right="300"/>
        <w:jc w:val="center"/>
        <w:rPr>
          <w:rFonts w:ascii="Times New Roman" w:eastAsia="Times New Roman" w:hAnsi="Times New Roman" w:cs="Times New Roman"/>
          <w:b/>
          <w:bCs/>
          <w:spacing w:val="1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auto"/>
          <w:spacing w:val="10"/>
          <w:sz w:val="21"/>
          <w:szCs w:val="21"/>
        </w:rPr>
        <w:t xml:space="preserve">                                              </w:t>
      </w:r>
      <w:r w:rsidR="007F6600" w:rsidRPr="007F6600">
        <w:rPr>
          <w:rFonts w:ascii="Times New Roman" w:eastAsia="Times New Roman" w:hAnsi="Times New Roman" w:cs="Times New Roman"/>
          <w:b/>
          <w:bCs/>
          <w:color w:val="auto"/>
          <w:spacing w:val="10"/>
          <w:sz w:val="21"/>
          <w:szCs w:val="21"/>
        </w:rPr>
        <w:t>от 02 сентября 2013 г.</w:t>
      </w:r>
      <w:r w:rsidR="007F6600" w:rsidRPr="007F6600">
        <w:rPr>
          <w:rFonts w:ascii="Times New Roman" w:eastAsia="Times New Roman" w:hAnsi="Times New Roman" w:cs="Times New Roman"/>
          <w:b/>
          <w:bCs/>
          <w:spacing w:val="10"/>
          <w:sz w:val="21"/>
          <w:szCs w:val="21"/>
        </w:rPr>
        <w:t xml:space="preserve"> </w:t>
      </w:r>
    </w:p>
    <w:p w:rsidR="007F6600" w:rsidRDefault="007F6600" w:rsidP="007F6600">
      <w:pPr>
        <w:tabs>
          <w:tab w:val="left" w:leader="underscore" w:pos="966"/>
        </w:tabs>
        <w:spacing w:after="260" w:line="240" w:lineRule="exact"/>
        <w:ind w:left="20"/>
        <w:rPr>
          <w:rFonts w:ascii="Times New Roman" w:eastAsia="Times New Roman" w:hAnsi="Times New Roman" w:cs="Times New Roman"/>
          <w:b/>
          <w:bCs/>
          <w:spacing w:val="10"/>
          <w:sz w:val="21"/>
          <w:szCs w:val="21"/>
        </w:rPr>
      </w:pPr>
    </w:p>
    <w:p w:rsidR="007F6600" w:rsidRPr="007F6600" w:rsidRDefault="007F6600" w:rsidP="007F6600">
      <w:pPr>
        <w:tabs>
          <w:tab w:val="left" w:leader="underscore" w:pos="966"/>
        </w:tabs>
        <w:spacing w:after="260" w:line="240" w:lineRule="exact"/>
        <w:ind w:left="2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F6600">
        <w:rPr>
          <w:rFonts w:ascii="Times New Roman" w:eastAsia="Times New Roman" w:hAnsi="Times New Roman" w:cs="Times New Roman"/>
          <w:shd w:val="clear" w:color="auto" w:fill="FFFFFF"/>
        </w:rPr>
        <w:t>№</w:t>
      </w:r>
      <w:r w:rsidR="00277A92">
        <w:rPr>
          <w:rFonts w:ascii="Times New Roman" w:eastAsia="Times New Roman" w:hAnsi="Times New Roman" w:cs="Times New Roman"/>
          <w:color w:val="auto"/>
          <w:sz w:val="20"/>
          <w:szCs w:val="20"/>
        </w:rPr>
        <w:t>23</w:t>
      </w:r>
    </w:p>
    <w:p w:rsidR="007F6600" w:rsidRDefault="007F6600" w:rsidP="00280266">
      <w:pPr>
        <w:pStyle w:val="10"/>
        <w:keepNext/>
        <w:keepLines/>
        <w:shd w:val="clear" w:color="auto" w:fill="auto"/>
        <w:spacing w:before="0" w:after="0" w:line="518" w:lineRule="exact"/>
        <w:ind w:left="740" w:right="860" w:firstLine="4020"/>
        <w:jc w:val="left"/>
      </w:pPr>
    </w:p>
    <w:p w:rsidR="00280266" w:rsidRDefault="005C14B4" w:rsidP="00280266">
      <w:pPr>
        <w:pStyle w:val="10"/>
        <w:keepNext/>
        <w:keepLines/>
        <w:shd w:val="clear" w:color="auto" w:fill="auto"/>
        <w:spacing w:before="0" w:after="0" w:line="518" w:lineRule="exact"/>
        <w:ind w:left="740" w:right="860" w:firstLine="4020"/>
        <w:jc w:val="left"/>
      </w:pPr>
      <w:r>
        <w:t xml:space="preserve">ПОЛОЖЕНИЕ </w:t>
      </w:r>
      <w:r w:rsidR="00280266">
        <w:t xml:space="preserve">                                                  </w:t>
      </w:r>
      <w:r>
        <w:t xml:space="preserve">О ПОСТАНОВКЕ НА ВНУТРИШКОЛЬНЫЙ УЧЕТ УЧАЩИХСЯ ШКОЛЫ </w:t>
      </w:r>
    </w:p>
    <w:p w:rsidR="001C236E" w:rsidRDefault="005C14B4" w:rsidP="00280266">
      <w:pPr>
        <w:pStyle w:val="10"/>
        <w:keepNext/>
        <w:keepLines/>
        <w:shd w:val="clear" w:color="auto" w:fill="auto"/>
        <w:spacing w:before="0" w:after="0" w:line="518" w:lineRule="exact"/>
        <w:ind w:left="740" w:right="860" w:firstLine="4020"/>
        <w:jc w:val="left"/>
      </w:pPr>
      <w:r>
        <w:t>1.</w:t>
      </w:r>
      <w:r>
        <w:tab/>
        <w:t>Общие положения</w:t>
      </w:r>
      <w:bookmarkEnd w:id="0"/>
    </w:p>
    <w:p w:rsidR="001C236E" w:rsidRDefault="005C14B4">
      <w:pPr>
        <w:pStyle w:val="3"/>
        <w:numPr>
          <w:ilvl w:val="0"/>
          <w:numId w:val="1"/>
        </w:numPr>
        <w:shd w:val="clear" w:color="auto" w:fill="auto"/>
        <w:tabs>
          <w:tab w:val="left" w:pos="1369"/>
        </w:tabs>
        <w:spacing w:before="0" w:after="176" w:line="317" w:lineRule="exact"/>
        <w:ind w:left="20" w:right="20" w:firstLine="720"/>
        <w:jc w:val="both"/>
      </w:pPr>
      <w:r>
        <w:t xml:space="preserve">Настоящее положение разработано в целях организации целенаправленной индивидуальной работы с учащимися, находящимися в состоянии школьной </w:t>
      </w:r>
      <w:proofErr w:type="spellStart"/>
      <w:r>
        <w:t>дезадаптации</w:t>
      </w:r>
      <w:proofErr w:type="spellEnd"/>
      <w:r>
        <w:t xml:space="preserve"> и требующими повышенного внимания.</w:t>
      </w:r>
    </w:p>
    <w:p w:rsidR="001C236E" w:rsidRDefault="005C14B4">
      <w:pPr>
        <w:pStyle w:val="3"/>
        <w:numPr>
          <w:ilvl w:val="0"/>
          <w:numId w:val="1"/>
        </w:numPr>
        <w:shd w:val="clear" w:color="auto" w:fill="auto"/>
        <w:tabs>
          <w:tab w:val="left" w:pos="1153"/>
        </w:tabs>
        <w:spacing w:before="0" w:after="188" w:line="322" w:lineRule="exact"/>
        <w:ind w:left="20" w:right="20" w:firstLine="720"/>
        <w:jc w:val="both"/>
      </w:pPr>
      <w:r>
        <w:t xml:space="preserve">На </w:t>
      </w:r>
      <w:proofErr w:type="spellStart"/>
      <w:r>
        <w:t>внутришкольный</w:t>
      </w:r>
      <w:proofErr w:type="spellEnd"/>
      <w:r>
        <w:t xml:space="preserve"> учет социальный педагог (или психолог) ставит детей и подростков с проблемами в обучении и отклонением в поведении, т.е. в состоянии социальной </w:t>
      </w:r>
      <w:proofErr w:type="spellStart"/>
      <w:r>
        <w:t>дезадаптации</w:t>
      </w:r>
      <w:proofErr w:type="spellEnd"/>
      <w:r>
        <w:t xml:space="preserve"> по рекомендации классного руководителя с последующим утверждением на Совете профилактики.</w:t>
      </w:r>
    </w:p>
    <w:p w:rsidR="001C236E" w:rsidRDefault="005C14B4">
      <w:pPr>
        <w:pStyle w:val="3"/>
        <w:numPr>
          <w:ilvl w:val="0"/>
          <w:numId w:val="1"/>
        </w:numPr>
        <w:shd w:val="clear" w:color="auto" w:fill="auto"/>
        <w:tabs>
          <w:tab w:val="left" w:pos="1268"/>
        </w:tabs>
        <w:spacing w:before="0" w:after="176" w:line="312" w:lineRule="exact"/>
        <w:ind w:left="20" w:right="20" w:firstLine="720"/>
        <w:jc w:val="both"/>
      </w:pPr>
      <w:r>
        <w:t>Списки учащихся, стоящих на педагогическом учете, составляются социальным педагогом (психологом) в начале учебного года.</w:t>
      </w:r>
    </w:p>
    <w:p w:rsidR="001C236E" w:rsidRDefault="005C14B4">
      <w:pPr>
        <w:pStyle w:val="3"/>
        <w:numPr>
          <w:ilvl w:val="0"/>
          <w:numId w:val="1"/>
        </w:numPr>
        <w:shd w:val="clear" w:color="auto" w:fill="auto"/>
        <w:tabs>
          <w:tab w:val="left" w:pos="1196"/>
        </w:tabs>
        <w:spacing w:before="0" w:after="180" w:line="317" w:lineRule="exact"/>
        <w:ind w:left="20" w:right="20" w:firstLine="720"/>
        <w:jc w:val="both"/>
      </w:pPr>
      <w:r>
        <w:t>В банк данных (списки учащихся, стоящих на педагогическом учете) в течение всего учебного года вносятся дополнения, изменения.</w:t>
      </w:r>
    </w:p>
    <w:p w:rsidR="001C236E" w:rsidRDefault="005C14B4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033"/>
        </w:tabs>
        <w:spacing w:before="0" w:after="15" w:line="317" w:lineRule="exact"/>
        <w:ind w:left="20" w:right="20" w:firstLine="720"/>
        <w:jc w:val="both"/>
      </w:pPr>
      <w:bookmarkStart w:id="1" w:name="bookmark2"/>
      <w:r>
        <w:t>Критерии постановки на педагогический учет социальным педагогом (педагого</w:t>
      </w:r>
      <w:proofErr w:type="gramStart"/>
      <w:r>
        <w:t>м-</w:t>
      </w:r>
      <w:proofErr w:type="gramEnd"/>
      <w:r>
        <w:t xml:space="preserve"> психологом)</w:t>
      </w:r>
      <w:bookmarkEnd w:id="1"/>
    </w:p>
    <w:p w:rsidR="001C236E" w:rsidRDefault="005C14B4">
      <w:pPr>
        <w:pStyle w:val="3"/>
        <w:numPr>
          <w:ilvl w:val="1"/>
          <w:numId w:val="2"/>
        </w:numPr>
        <w:shd w:val="clear" w:color="auto" w:fill="auto"/>
        <w:tabs>
          <w:tab w:val="left" w:pos="1162"/>
        </w:tabs>
        <w:spacing w:before="0" w:after="0" w:line="523" w:lineRule="exact"/>
        <w:ind w:left="20" w:firstLine="720"/>
        <w:jc w:val="both"/>
      </w:pPr>
      <w:r>
        <w:t xml:space="preserve">Школьная </w:t>
      </w:r>
      <w:proofErr w:type="spellStart"/>
      <w:r>
        <w:t>дезадаптация</w:t>
      </w:r>
      <w:proofErr w:type="spellEnd"/>
      <w:r>
        <w:t>:</w:t>
      </w:r>
    </w:p>
    <w:p w:rsidR="001C236E" w:rsidRDefault="005C14B4">
      <w:pPr>
        <w:pStyle w:val="3"/>
        <w:numPr>
          <w:ilvl w:val="0"/>
          <w:numId w:val="3"/>
        </w:numPr>
        <w:shd w:val="clear" w:color="auto" w:fill="auto"/>
        <w:tabs>
          <w:tab w:val="left" w:pos="884"/>
        </w:tabs>
        <w:spacing w:before="0" w:after="0" w:line="523" w:lineRule="exact"/>
        <w:ind w:left="20" w:firstLine="720"/>
        <w:jc w:val="both"/>
      </w:pPr>
      <w:r>
        <w:t>проблемы, связанные с посещаемостью занятий в школе (прогулы, опоздания);</w:t>
      </w:r>
    </w:p>
    <w:p w:rsidR="001C236E" w:rsidRDefault="005C14B4">
      <w:pPr>
        <w:pStyle w:val="3"/>
        <w:numPr>
          <w:ilvl w:val="0"/>
          <w:numId w:val="3"/>
        </w:numPr>
        <w:shd w:val="clear" w:color="auto" w:fill="auto"/>
        <w:tabs>
          <w:tab w:val="left" w:pos="884"/>
        </w:tabs>
        <w:spacing w:before="0" w:after="0" w:line="523" w:lineRule="exact"/>
        <w:ind w:left="20" w:firstLine="720"/>
        <w:jc w:val="both"/>
      </w:pPr>
      <w:r>
        <w:t>проблемы, связанные с успеваемостью (трудности в учении, низкая мотивация к учению);</w:t>
      </w:r>
    </w:p>
    <w:p w:rsidR="001C236E" w:rsidRDefault="005C14B4">
      <w:pPr>
        <w:pStyle w:val="3"/>
        <w:numPr>
          <w:ilvl w:val="1"/>
          <w:numId w:val="2"/>
        </w:numPr>
        <w:shd w:val="clear" w:color="auto" w:fill="auto"/>
        <w:tabs>
          <w:tab w:val="left" w:pos="1153"/>
        </w:tabs>
        <w:spacing w:before="0" w:after="0" w:line="523" w:lineRule="exact"/>
        <w:ind w:left="20" w:firstLine="720"/>
        <w:jc w:val="both"/>
      </w:pPr>
      <w:r>
        <w:t>Отклоняющееся поведение:</w:t>
      </w:r>
      <w:r>
        <w:br w:type="page"/>
      </w:r>
    </w:p>
    <w:p w:rsidR="001C236E" w:rsidRDefault="005C14B4">
      <w:pPr>
        <w:pStyle w:val="3"/>
        <w:numPr>
          <w:ilvl w:val="0"/>
          <w:numId w:val="4"/>
        </w:numPr>
        <w:shd w:val="clear" w:color="auto" w:fill="auto"/>
        <w:tabs>
          <w:tab w:val="left" w:pos="834"/>
        </w:tabs>
        <w:spacing w:before="0" w:after="260" w:line="210" w:lineRule="exact"/>
        <w:ind w:firstLine="700"/>
        <w:jc w:val="both"/>
      </w:pPr>
      <w:r>
        <w:rPr>
          <w:rStyle w:val="21"/>
        </w:rPr>
        <w:lastRenderedPageBreak/>
        <w:t>бродяжничество;</w:t>
      </w:r>
    </w:p>
    <w:p w:rsidR="001C236E" w:rsidRDefault="005C14B4">
      <w:pPr>
        <w:pStyle w:val="3"/>
        <w:numPr>
          <w:ilvl w:val="0"/>
          <w:numId w:val="4"/>
        </w:numPr>
        <w:shd w:val="clear" w:color="auto" w:fill="auto"/>
        <w:tabs>
          <w:tab w:val="left" w:pos="839"/>
        </w:tabs>
        <w:spacing w:before="0" w:after="260" w:line="210" w:lineRule="exact"/>
        <w:ind w:firstLine="700"/>
        <w:jc w:val="both"/>
      </w:pPr>
      <w:r>
        <w:rPr>
          <w:rStyle w:val="21"/>
        </w:rPr>
        <w:t>пьянство, алкоголизм;</w:t>
      </w:r>
    </w:p>
    <w:p w:rsidR="001C236E" w:rsidRDefault="005C14B4">
      <w:pPr>
        <w:pStyle w:val="3"/>
        <w:numPr>
          <w:ilvl w:val="0"/>
          <w:numId w:val="4"/>
        </w:numPr>
        <w:shd w:val="clear" w:color="auto" w:fill="auto"/>
        <w:tabs>
          <w:tab w:val="left" w:pos="830"/>
        </w:tabs>
        <w:spacing w:before="0" w:after="238" w:line="210" w:lineRule="exact"/>
        <w:ind w:firstLine="700"/>
        <w:jc w:val="both"/>
      </w:pPr>
      <w:r>
        <w:rPr>
          <w:rStyle w:val="21"/>
        </w:rPr>
        <w:t>токсикомания, наркомания;</w:t>
      </w:r>
    </w:p>
    <w:p w:rsidR="001C236E" w:rsidRDefault="005C14B4">
      <w:pPr>
        <w:pStyle w:val="3"/>
        <w:shd w:val="clear" w:color="auto" w:fill="auto"/>
        <w:spacing w:before="0" w:after="266" w:line="317" w:lineRule="exact"/>
        <w:ind w:firstLine="700"/>
        <w:jc w:val="both"/>
      </w:pPr>
      <w:r>
        <w:rPr>
          <w:rStyle w:val="21"/>
        </w:rPr>
        <w:t xml:space="preserve">-другие формы </w:t>
      </w:r>
      <w:proofErr w:type="spellStart"/>
      <w:r>
        <w:rPr>
          <w:rStyle w:val="21"/>
        </w:rPr>
        <w:t>девиантного</w:t>
      </w:r>
      <w:proofErr w:type="spellEnd"/>
      <w:r>
        <w:rPr>
          <w:rStyle w:val="21"/>
        </w:rPr>
        <w:t xml:space="preserve"> поведения: агрессивность, жестокость, предрасположенность к суицидальному поведению (суицидальные попытки).</w:t>
      </w:r>
    </w:p>
    <w:p w:rsidR="001C236E" w:rsidRDefault="005C14B4">
      <w:pPr>
        <w:pStyle w:val="3"/>
        <w:numPr>
          <w:ilvl w:val="0"/>
          <w:numId w:val="5"/>
        </w:numPr>
        <w:shd w:val="clear" w:color="auto" w:fill="auto"/>
        <w:tabs>
          <w:tab w:val="left" w:pos="1113"/>
        </w:tabs>
        <w:spacing w:before="0" w:after="183" w:line="210" w:lineRule="exact"/>
        <w:ind w:firstLine="700"/>
        <w:jc w:val="both"/>
      </w:pPr>
      <w:r>
        <w:rPr>
          <w:rStyle w:val="21"/>
        </w:rPr>
        <w:t xml:space="preserve">Также на </w:t>
      </w:r>
      <w:proofErr w:type="spellStart"/>
      <w:r>
        <w:rPr>
          <w:rStyle w:val="21"/>
        </w:rPr>
        <w:t>внутришкольный</w:t>
      </w:r>
      <w:proofErr w:type="spellEnd"/>
      <w:r>
        <w:rPr>
          <w:rStyle w:val="21"/>
        </w:rPr>
        <w:t xml:space="preserve"> учет ставят детей и подростков, которые:</w:t>
      </w:r>
    </w:p>
    <w:p w:rsidR="001C236E" w:rsidRDefault="005C14B4">
      <w:pPr>
        <w:pStyle w:val="3"/>
        <w:numPr>
          <w:ilvl w:val="0"/>
          <w:numId w:val="4"/>
        </w:numPr>
        <w:shd w:val="clear" w:color="auto" w:fill="auto"/>
        <w:tabs>
          <w:tab w:val="left" w:pos="946"/>
        </w:tabs>
        <w:spacing w:before="0" w:after="15" w:line="312" w:lineRule="exact"/>
        <w:ind w:firstLine="700"/>
        <w:jc w:val="both"/>
      </w:pPr>
      <w:r>
        <w:rPr>
          <w:rStyle w:val="21"/>
        </w:rPr>
        <w:t>имеют частые нарушения дисциплины на уроках и в ходе проведения внеклассных мероприятий (на основании докладных учителей, классного руководителя, дежурного администратора);</w:t>
      </w:r>
    </w:p>
    <w:p w:rsidR="001C236E" w:rsidRDefault="005C14B4">
      <w:pPr>
        <w:pStyle w:val="3"/>
        <w:numPr>
          <w:ilvl w:val="0"/>
          <w:numId w:val="4"/>
        </w:numPr>
        <w:shd w:val="clear" w:color="auto" w:fill="auto"/>
        <w:tabs>
          <w:tab w:val="left" w:pos="834"/>
        </w:tabs>
        <w:spacing w:before="0" w:after="0" w:line="518" w:lineRule="exact"/>
        <w:ind w:firstLine="700"/>
        <w:jc w:val="both"/>
      </w:pPr>
      <w:r>
        <w:rPr>
          <w:rStyle w:val="21"/>
        </w:rPr>
        <w:t>совершил правонарушение или преступление;</w:t>
      </w:r>
    </w:p>
    <w:p w:rsidR="001C236E" w:rsidRDefault="005C14B4">
      <w:pPr>
        <w:pStyle w:val="3"/>
        <w:numPr>
          <w:ilvl w:val="0"/>
          <w:numId w:val="4"/>
        </w:numPr>
        <w:shd w:val="clear" w:color="auto" w:fill="auto"/>
        <w:tabs>
          <w:tab w:val="left" w:pos="834"/>
        </w:tabs>
        <w:spacing w:before="0" w:after="0" w:line="518" w:lineRule="exact"/>
        <w:ind w:firstLine="700"/>
        <w:jc w:val="both"/>
      </w:pPr>
      <w:r>
        <w:rPr>
          <w:rStyle w:val="21"/>
        </w:rPr>
        <w:t>унижают человеческое достоинство участников образовательного процесса:</w:t>
      </w:r>
    </w:p>
    <w:p w:rsidR="001C236E" w:rsidRDefault="005C14B4">
      <w:pPr>
        <w:pStyle w:val="3"/>
        <w:numPr>
          <w:ilvl w:val="0"/>
          <w:numId w:val="4"/>
        </w:numPr>
        <w:shd w:val="clear" w:color="auto" w:fill="auto"/>
        <w:tabs>
          <w:tab w:val="left" w:pos="830"/>
        </w:tabs>
        <w:spacing w:before="0" w:after="0" w:line="518" w:lineRule="exact"/>
        <w:ind w:firstLine="700"/>
        <w:jc w:val="both"/>
      </w:pPr>
      <w:r>
        <w:rPr>
          <w:rStyle w:val="21"/>
        </w:rPr>
        <w:t>допускают грубые или однократные нарушения Устава школы.</w:t>
      </w:r>
    </w:p>
    <w:p w:rsidR="001C236E" w:rsidRDefault="005C14B4">
      <w:pPr>
        <w:pStyle w:val="3"/>
        <w:numPr>
          <w:ilvl w:val="0"/>
          <w:numId w:val="5"/>
        </w:numPr>
        <w:shd w:val="clear" w:color="auto" w:fill="auto"/>
        <w:tabs>
          <w:tab w:val="left" w:pos="1186"/>
        </w:tabs>
        <w:spacing w:before="0" w:after="983" w:line="317" w:lineRule="exact"/>
        <w:ind w:firstLine="700"/>
        <w:jc w:val="both"/>
      </w:pPr>
      <w:r>
        <w:rPr>
          <w:rStyle w:val="21"/>
        </w:rPr>
        <w:t>Учащиеся могут быть сняты с учета социальным педагогом (психологом) в течение учебного года по ходатайству классного руководителя, по решению Совета профилактики.</w:t>
      </w:r>
    </w:p>
    <w:p w:rsidR="00A14FB9" w:rsidRDefault="00C42DD6">
      <w:pPr>
        <w:pStyle w:val="3"/>
        <w:shd w:val="clear" w:color="auto" w:fill="auto"/>
        <w:spacing w:before="0" w:after="0" w:line="514" w:lineRule="exact"/>
        <w:ind w:right="6280"/>
        <w:jc w:val="left"/>
        <w:rPr>
          <w:rStyle w:val="21"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>
                <wp:simplePos x="0" y="0"/>
                <wp:positionH relativeFrom="margin">
                  <wp:posOffset>4758055</wp:posOffset>
                </wp:positionH>
                <wp:positionV relativeFrom="paragraph">
                  <wp:posOffset>9525</wp:posOffset>
                </wp:positionV>
                <wp:extent cx="1659890" cy="352425"/>
                <wp:effectExtent l="0" t="0" r="16510" b="952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989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36E" w:rsidRDefault="00277A92">
                            <w:pPr>
                              <w:pStyle w:val="3"/>
                              <w:shd w:val="clear" w:color="auto" w:fill="auto"/>
                              <w:spacing w:before="0" w:after="0" w:line="200" w:lineRule="exact"/>
                              <w:ind w:left="100"/>
                              <w:jc w:val="left"/>
                            </w:pPr>
                            <w:r w:rsidRPr="00277A92">
                              <w:t>02.09.2013г.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74.65pt;margin-top:.75pt;width:130.7pt;height:27.75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9j6rgIAALA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" filled="f" stroked="f">
                <v:textbox inset="0,0,0,0">
                  <w:txbxContent>
                    <w:p w:rsidR="001C236E" w:rsidRDefault="00277A92">
                      <w:pPr>
                        <w:pStyle w:val="3"/>
                        <w:shd w:val="clear" w:color="auto" w:fill="auto"/>
                        <w:spacing w:before="0" w:after="0" w:line="200" w:lineRule="exact"/>
                        <w:ind w:left="100"/>
                        <w:jc w:val="left"/>
                      </w:pPr>
                      <w:r w:rsidRPr="00277A92">
                        <w:t>02.09.2013г.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C14B4">
        <w:rPr>
          <w:rStyle w:val="21"/>
        </w:rPr>
        <w:t xml:space="preserve">С Положением </w:t>
      </w:r>
      <w:proofErr w:type="gramStart"/>
      <w:r w:rsidR="005C14B4">
        <w:rPr>
          <w:rStyle w:val="21"/>
        </w:rPr>
        <w:t>ознакомлены</w:t>
      </w:r>
      <w:proofErr w:type="gramEnd"/>
      <w:r w:rsidR="005C14B4">
        <w:rPr>
          <w:rStyle w:val="21"/>
        </w:rPr>
        <w:t xml:space="preserve">: </w:t>
      </w:r>
    </w:p>
    <w:p w:rsidR="00277A92" w:rsidRDefault="005C14B4">
      <w:pPr>
        <w:pStyle w:val="3"/>
        <w:shd w:val="clear" w:color="auto" w:fill="auto"/>
        <w:spacing w:before="0" w:after="0" w:line="514" w:lineRule="exact"/>
        <w:ind w:right="6280"/>
        <w:jc w:val="left"/>
      </w:pPr>
      <w:r>
        <w:rPr>
          <w:rStyle w:val="21"/>
        </w:rPr>
        <w:t>Классные руководители:</w:t>
      </w:r>
    </w:p>
    <w:p w:rsidR="00277A92" w:rsidRDefault="00277A92" w:rsidP="00277A92"/>
    <w:p w:rsidR="00277A92" w:rsidRPr="00277A92" w:rsidRDefault="00277A92" w:rsidP="00277A92">
      <w:pPr>
        <w:numPr>
          <w:ilvl w:val="0"/>
          <w:numId w:val="6"/>
        </w:numPr>
        <w:spacing w:line="210" w:lineRule="exact"/>
        <w:rPr>
          <w:sz w:val="22"/>
          <w:szCs w:val="22"/>
        </w:rPr>
      </w:pPr>
      <w:r>
        <w:tab/>
      </w:r>
      <w:proofErr w:type="spellStart"/>
      <w:r w:rsidRPr="00277A92">
        <w:t>Абдулмежидова</w:t>
      </w:r>
      <w:proofErr w:type="spellEnd"/>
      <w:r w:rsidRPr="00277A92">
        <w:t xml:space="preserve"> Л.Д.</w:t>
      </w:r>
    </w:p>
    <w:p w:rsidR="00277A92" w:rsidRPr="00277A92" w:rsidRDefault="00277A92" w:rsidP="00277A92">
      <w:pPr>
        <w:numPr>
          <w:ilvl w:val="0"/>
          <w:numId w:val="6"/>
        </w:numPr>
        <w:spacing w:line="210" w:lineRule="exact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277A92">
        <w:rPr>
          <w:rFonts w:ascii="Times New Roman" w:eastAsia="Times New Roman" w:hAnsi="Times New Roman" w:cs="Times New Roman"/>
          <w:spacing w:val="10"/>
          <w:sz w:val="21"/>
          <w:szCs w:val="21"/>
        </w:rPr>
        <w:t>Самбиева</w:t>
      </w:r>
      <w:proofErr w:type="spellEnd"/>
      <w:r w:rsidRPr="00277A92"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А.М.</w:t>
      </w:r>
    </w:p>
    <w:p w:rsidR="00277A92" w:rsidRPr="00277A92" w:rsidRDefault="00277A92" w:rsidP="00277A92">
      <w:pPr>
        <w:numPr>
          <w:ilvl w:val="0"/>
          <w:numId w:val="6"/>
        </w:numPr>
        <w:spacing w:line="210" w:lineRule="exact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277A92">
        <w:rPr>
          <w:rFonts w:ascii="Times New Roman" w:eastAsia="Times New Roman" w:hAnsi="Times New Roman" w:cs="Times New Roman"/>
          <w:spacing w:val="10"/>
          <w:sz w:val="21"/>
          <w:szCs w:val="21"/>
        </w:rPr>
        <w:t>Висаитова</w:t>
      </w:r>
      <w:proofErr w:type="spellEnd"/>
      <w:r w:rsidRPr="00277A92"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Л.Д.</w:t>
      </w:r>
    </w:p>
    <w:p w:rsidR="00277A92" w:rsidRPr="00277A92" w:rsidRDefault="00277A92" w:rsidP="00277A92">
      <w:pPr>
        <w:numPr>
          <w:ilvl w:val="0"/>
          <w:numId w:val="6"/>
        </w:numPr>
        <w:spacing w:line="210" w:lineRule="exact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277A92">
        <w:rPr>
          <w:rFonts w:ascii="Times New Roman" w:eastAsia="Times New Roman" w:hAnsi="Times New Roman" w:cs="Times New Roman"/>
          <w:spacing w:val="10"/>
          <w:sz w:val="21"/>
          <w:szCs w:val="21"/>
        </w:rPr>
        <w:t>Элисаева</w:t>
      </w:r>
      <w:proofErr w:type="spellEnd"/>
      <w:r w:rsidRPr="00277A92"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М.Д.</w:t>
      </w:r>
    </w:p>
    <w:p w:rsidR="00277A92" w:rsidRPr="00277A92" w:rsidRDefault="00277A92" w:rsidP="00277A92">
      <w:pPr>
        <w:numPr>
          <w:ilvl w:val="0"/>
          <w:numId w:val="6"/>
        </w:numPr>
        <w:spacing w:line="210" w:lineRule="exact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277A92">
        <w:rPr>
          <w:rFonts w:ascii="Times New Roman" w:eastAsia="Times New Roman" w:hAnsi="Times New Roman" w:cs="Times New Roman"/>
          <w:spacing w:val="10"/>
          <w:sz w:val="21"/>
          <w:szCs w:val="21"/>
        </w:rPr>
        <w:t>Алаева</w:t>
      </w:r>
      <w:proofErr w:type="spellEnd"/>
      <w:r w:rsidRPr="00277A92"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К.Д.</w:t>
      </w:r>
    </w:p>
    <w:p w:rsidR="00277A92" w:rsidRPr="00277A92" w:rsidRDefault="00277A92" w:rsidP="00277A92">
      <w:pPr>
        <w:numPr>
          <w:ilvl w:val="0"/>
          <w:numId w:val="6"/>
        </w:numPr>
        <w:spacing w:line="210" w:lineRule="exact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277A92">
        <w:rPr>
          <w:rFonts w:ascii="Times New Roman" w:eastAsia="Times New Roman" w:hAnsi="Times New Roman" w:cs="Times New Roman"/>
          <w:spacing w:val="10"/>
          <w:sz w:val="21"/>
          <w:szCs w:val="21"/>
        </w:rPr>
        <w:t>Байцуева</w:t>
      </w:r>
      <w:proofErr w:type="spellEnd"/>
      <w:r w:rsidRPr="00277A92"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Р.М.</w:t>
      </w:r>
    </w:p>
    <w:p w:rsidR="00277A92" w:rsidRPr="00277A92" w:rsidRDefault="00277A92" w:rsidP="00277A92">
      <w:pPr>
        <w:numPr>
          <w:ilvl w:val="0"/>
          <w:numId w:val="6"/>
        </w:numPr>
        <w:spacing w:line="210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277A92">
        <w:rPr>
          <w:rFonts w:ascii="Times New Roman" w:eastAsia="Times New Roman" w:hAnsi="Times New Roman" w:cs="Times New Roman"/>
          <w:spacing w:val="10"/>
          <w:sz w:val="21"/>
          <w:szCs w:val="21"/>
        </w:rPr>
        <w:t>Ахмедова З.Б.</w:t>
      </w:r>
    </w:p>
    <w:p w:rsidR="00277A92" w:rsidRPr="00277A92" w:rsidRDefault="00277A92" w:rsidP="00277A92">
      <w:pPr>
        <w:numPr>
          <w:ilvl w:val="0"/>
          <w:numId w:val="6"/>
        </w:numPr>
        <w:spacing w:line="210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277A92">
        <w:rPr>
          <w:rFonts w:ascii="Times New Roman" w:eastAsia="Times New Roman" w:hAnsi="Times New Roman" w:cs="Times New Roman"/>
          <w:spacing w:val="10"/>
          <w:sz w:val="21"/>
          <w:szCs w:val="21"/>
        </w:rPr>
        <w:t>Керимова З.Х.</w:t>
      </w:r>
    </w:p>
    <w:p w:rsidR="00277A92" w:rsidRPr="00277A92" w:rsidRDefault="00277A92" w:rsidP="00277A92">
      <w:pPr>
        <w:numPr>
          <w:ilvl w:val="0"/>
          <w:numId w:val="6"/>
        </w:numPr>
        <w:spacing w:line="210" w:lineRule="exact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277A92">
        <w:rPr>
          <w:rFonts w:ascii="Times New Roman" w:eastAsia="Times New Roman" w:hAnsi="Times New Roman" w:cs="Times New Roman"/>
          <w:spacing w:val="10"/>
          <w:sz w:val="21"/>
          <w:szCs w:val="21"/>
        </w:rPr>
        <w:t>Исмаилова</w:t>
      </w:r>
      <w:proofErr w:type="spellEnd"/>
      <w:r w:rsidRPr="00277A92"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М.А.</w:t>
      </w:r>
    </w:p>
    <w:p w:rsidR="00277A92" w:rsidRPr="00277A92" w:rsidRDefault="00277A92" w:rsidP="00277A92">
      <w:pPr>
        <w:numPr>
          <w:ilvl w:val="0"/>
          <w:numId w:val="6"/>
        </w:numPr>
        <w:spacing w:line="210" w:lineRule="exact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277A92">
        <w:rPr>
          <w:rFonts w:ascii="Times New Roman" w:eastAsia="Times New Roman" w:hAnsi="Times New Roman" w:cs="Times New Roman"/>
          <w:spacing w:val="10"/>
          <w:sz w:val="21"/>
          <w:szCs w:val="21"/>
        </w:rPr>
        <w:t>Саадуева</w:t>
      </w:r>
      <w:proofErr w:type="spellEnd"/>
      <w:r w:rsidRPr="00277A92"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Х.Р.</w:t>
      </w:r>
    </w:p>
    <w:p w:rsidR="00277A92" w:rsidRPr="00277A92" w:rsidRDefault="00277A92" w:rsidP="00277A92">
      <w:pPr>
        <w:numPr>
          <w:ilvl w:val="0"/>
          <w:numId w:val="6"/>
        </w:numPr>
        <w:spacing w:line="210" w:lineRule="exact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277A92">
        <w:rPr>
          <w:rFonts w:ascii="Times New Roman" w:eastAsia="Times New Roman" w:hAnsi="Times New Roman" w:cs="Times New Roman"/>
          <w:spacing w:val="10"/>
          <w:sz w:val="21"/>
          <w:szCs w:val="21"/>
        </w:rPr>
        <w:t>Саадуева</w:t>
      </w:r>
      <w:proofErr w:type="spellEnd"/>
      <w:r w:rsidRPr="00277A92"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М.А.</w:t>
      </w:r>
    </w:p>
    <w:p w:rsidR="00277A92" w:rsidRPr="00277A92" w:rsidRDefault="00277A92" w:rsidP="00277A92">
      <w:pPr>
        <w:numPr>
          <w:ilvl w:val="0"/>
          <w:numId w:val="6"/>
        </w:numPr>
        <w:spacing w:line="210" w:lineRule="exact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277A92">
        <w:rPr>
          <w:rFonts w:ascii="Times New Roman" w:eastAsia="Times New Roman" w:hAnsi="Times New Roman" w:cs="Times New Roman"/>
          <w:spacing w:val="10"/>
          <w:sz w:val="21"/>
          <w:szCs w:val="21"/>
        </w:rPr>
        <w:t>Салмурзаева</w:t>
      </w:r>
      <w:proofErr w:type="spellEnd"/>
      <w:r w:rsidRPr="00277A92"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Х.Б.</w:t>
      </w:r>
    </w:p>
    <w:p w:rsidR="00277A92" w:rsidRPr="00277A92" w:rsidRDefault="00277A92" w:rsidP="00277A92">
      <w:pPr>
        <w:numPr>
          <w:ilvl w:val="0"/>
          <w:numId w:val="6"/>
        </w:numPr>
        <w:spacing w:line="210" w:lineRule="exact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277A92">
        <w:rPr>
          <w:rFonts w:ascii="Times New Roman" w:eastAsia="Times New Roman" w:hAnsi="Times New Roman" w:cs="Times New Roman"/>
          <w:spacing w:val="10"/>
          <w:sz w:val="21"/>
          <w:szCs w:val="21"/>
        </w:rPr>
        <w:t>Аюбова</w:t>
      </w:r>
      <w:proofErr w:type="spellEnd"/>
      <w:r w:rsidRPr="00277A92"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Х.А.</w:t>
      </w:r>
      <w:bookmarkStart w:id="2" w:name="_GoBack"/>
      <w:bookmarkEnd w:id="2"/>
    </w:p>
    <w:p w:rsidR="00277A92" w:rsidRPr="00277A92" w:rsidRDefault="00277A92" w:rsidP="00277A92">
      <w:pPr>
        <w:numPr>
          <w:ilvl w:val="0"/>
          <w:numId w:val="6"/>
        </w:numPr>
        <w:spacing w:line="210" w:lineRule="exact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277A92">
        <w:rPr>
          <w:rFonts w:ascii="Times New Roman" w:eastAsia="Times New Roman" w:hAnsi="Times New Roman" w:cs="Times New Roman"/>
          <w:spacing w:val="10"/>
          <w:sz w:val="21"/>
          <w:szCs w:val="21"/>
        </w:rPr>
        <w:t>Минцарова</w:t>
      </w:r>
      <w:proofErr w:type="spellEnd"/>
      <w:r w:rsidRPr="00277A92"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Х.А.</w:t>
      </w:r>
    </w:p>
    <w:p w:rsidR="001C236E" w:rsidRPr="00277A92" w:rsidRDefault="001C236E" w:rsidP="00277A92">
      <w:pPr>
        <w:tabs>
          <w:tab w:val="left" w:pos="1515"/>
        </w:tabs>
      </w:pPr>
    </w:p>
    <w:sectPr w:rsidR="001C236E" w:rsidRPr="00277A92" w:rsidSect="007F6600">
      <w:type w:val="continuous"/>
      <w:pgSz w:w="11909" w:h="16838"/>
      <w:pgMar w:top="567" w:right="717" w:bottom="681" w:left="7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192" w:rsidRDefault="00060192">
      <w:r>
        <w:separator/>
      </w:r>
    </w:p>
  </w:endnote>
  <w:endnote w:type="continuationSeparator" w:id="0">
    <w:p w:rsidR="00060192" w:rsidRDefault="00060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192" w:rsidRDefault="00060192"/>
  </w:footnote>
  <w:footnote w:type="continuationSeparator" w:id="0">
    <w:p w:rsidR="00060192" w:rsidRDefault="0006019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953"/>
    <w:multiLevelType w:val="multilevel"/>
    <w:tmpl w:val="5450F7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B34B79"/>
    <w:multiLevelType w:val="multilevel"/>
    <w:tmpl w:val="640A4B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34011D"/>
    <w:multiLevelType w:val="multilevel"/>
    <w:tmpl w:val="CC2A1C54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FD5F72"/>
    <w:multiLevelType w:val="multilevel"/>
    <w:tmpl w:val="CDC4647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8D7DB0"/>
    <w:multiLevelType w:val="hybridMultilevel"/>
    <w:tmpl w:val="89F611AC"/>
    <w:lvl w:ilvl="0" w:tplc="5C3AB9E2">
      <w:start w:val="1"/>
      <w:numFmt w:val="decimal"/>
      <w:lvlText w:val="%1."/>
      <w:lvlJc w:val="left"/>
      <w:pPr>
        <w:ind w:left="1345" w:hanging="36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2065" w:hanging="360"/>
      </w:pPr>
    </w:lvl>
    <w:lvl w:ilvl="2" w:tplc="0419001B" w:tentative="1">
      <w:start w:val="1"/>
      <w:numFmt w:val="lowerRoman"/>
      <w:lvlText w:val="%3."/>
      <w:lvlJc w:val="right"/>
      <w:pPr>
        <w:ind w:left="2785" w:hanging="180"/>
      </w:pPr>
    </w:lvl>
    <w:lvl w:ilvl="3" w:tplc="0419000F" w:tentative="1">
      <w:start w:val="1"/>
      <w:numFmt w:val="decimal"/>
      <w:lvlText w:val="%4."/>
      <w:lvlJc w:val="left"/>
      <w:pPr>
        <w:ind w:left="3505" w:hanging="360"/>
      </w:pPr>
    </w:lvl>
    <w:lvl w:ilvl="4" w:tplc="04190019" w:tentative="1">
      <w:start w:val="1"/>
      <w:numFmt w:val="lowerLetter"/>
      <w:lvlText w:val="%5."/>
      <w:lvlJc w:val="left"/>
      <w:pPr>
        <w:ind w:left="4225" w:hanging="360"/>
      </w:pPr>
    </w:lvl>
    <w:lvl w:ilvl="5" w:tplc="0419001B" w:tentative="1">
      <w:start w:val="1"/>
      <w:numFmt w:val="lowerRoman"/>
      <w:lvlText w:val="%6."/>
      <w:lvlJc w:val="right"/>
      <w:pPr>
        <w:ind w:left="4945" w:hanging="180"/>
      </w:pPr>
    </w:lvl>
    <w:lvl w:ilvl="6" w:tplc="0419000F" w:tentative="1">
      <w:start w:val="1"/>
      <w:numFmt w:val="decimal"/>
      <w:lvlText w:val="%7."/>
      <w:lvlJc w:val="left"/>
      <w:pPr>
        <w:ind w:left="5665" w:hanging="360"/>
      </w:pPr>
    </w:lvl>
    <w:lvl w:ilvl="7" w:tplc="04190019" w:tentative="1">
      <w:start w:val="1"/>
      <w:numFmt w:val="lowerLetter"/>
      <w:lvlText w:val="%8."/>
      <w:lvlJc w:val="left"/>
      <w:pPr>
        <w:ind w:left="6385" w:hanging="360"/>
      </w:pPr>
    </w:lvl>
    <w:lvl w:ilvl="8" w:tplc="0419001B" w:tentative="1">
      <w:start w:val="1"/>
      <w:numFmt w:val="lowerRoman"/>
      <w:lvlText w:val="%9."/>
      <w:lvlJc w:val="right"/>
      <w:pPr>
        <w:ind w:left="7105" w:hanging="180"/>
      </w:pPr>
    </w:lvl>
  </w:abstractNum>
  <w:abstractNum w:abstractNumId="5">
    <w:nsid w:val="73AE2B7A"/>
    <w:multiLevelType w:val="multilevel"/>
    <w:tmpl w:val="5B84727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36E"/>
    <w:rsid w:val="00060192"/>
    <w:rsid w:val="001C236E"/>
    <w:rsid w:val="00277A92"/>
    <w:rsid w:val="00280266"/>
    <w:rsid w:val="005C14B4"/>
    <w:rsid w:val="00782819"/>
    <w:rsid w:val="007F6600"/>
    <w:rsid w:val="00894D39"/>
    <w:rsid w:val="00A14FB9"/>
    <w:rsid w:val="00A706EB"/>
    <w:rsid w:val="00C42DD6"/>
    <w:rsid w:val="00E8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179ED2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3"/>
      <w:sz w:val="20"/>
      <w:szCs w:val="20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20"/>
      <w:szCs w:val="20"/>
      <w:u w:val="none"/>
    </w:rPr>
  </w:style>
  <w:style w:type="character" w:customStyle="1" w:styleId="Exact0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Tahoma105pt">
    <w:name w:val="Основной текст (3) + Tahoma;10.5 pt"/>
    <w:basedOn w:val="3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20" w:line="696" w:lineRule="exact"/>
      <w:jc w:val="center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360" w:after="60" w:line="0" w:lineRule="atLeast"/>
      <w:jc w:val="right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20" w:after="36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720" w:line="518" w:lineRule="exact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179ED2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3"/>
      <w:sz w:val="20"/>
      <w:szCs w:val="20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20"/>
      <w:szCs w:val="20"/>
      <w:u w:val="none"/>
    </w:rPr>
  </w:style>
  <w:style w:type="character" w:customStyle="1" w:styleId="Exact0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Tahoma105pt">
    <w:name w:val="Основной текст (3) + Tahoma;10.5 pt"/>
    <w:basedOn w:val="3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20" w:line="696" w:lineRule="exact"/>
      <w:jc w:val="center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360" w:after="60" w:line="0" w:lineRule="atLeast"/>
      <w:jc w:val="right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20" w:after="36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720" w:line="518" w:lineRule="exac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dcterms:created xsi:type="dcterms:W3CDTF">2013-06-29T11:11:00Z</dcterms:created>
  <dcterms:modified xsi:type="dcterms:W3CDTF">2013-09-07T05:02:00Z</dcterms:modified>
</cp:coreProperties>
</file>